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F" w:rsidRDefault="007A5B4F">
      <w:pPr>
        <w:rPr>
          <w:sz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A5B4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363D0" w:rsidRDefault="003363D0" w:rsidP="003363D0">
            <w:pPr>
              <w:rPr>
                <w:sz w:val="22"/>
              </w:rPr>
            </w:pPr>
            <w:r>
              <w:rPr>
                <w:sz w:val="28"/>
              </w:rPr>
              <w:t xml:space="preserve">................................................                                  </w:t>
            </w:r>
            <w:r>
              <w:rPr>
                <w:sz w:val="22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</w:rPr>
              <w:t xml:space="preserve">                                                                             </w:t>
            </w:r>
          </w:p>
          <w:p w:rsidR="003363D0" w:rsidRDefault="003363D0" w:rsidP="003363D0">
            <w:pPr>
              <w:rPr>
                <w:sz w:val="22"/>
              </w:rPr>
            </w:pPr>
            <w:r>
              <w:rPr>
                <w:sz w:val="22"/>
              </w:rPr>
              <w:t xml:space="preserve">               /imię i nazwisko/</w:t>
            </w:r>
          </w:p>
          <w:p w:rsidR="003363D0" w:rsidRDefault="003363D0" w:rsidP="003363D0">
            <w:pPr>
              <w:rPr>
                <w:sz w:val="28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3363D0" w:rsidRDefault="003363D0" w:rsidP="003363D0">
            <w:pPr>
              <w:rPr>
                <w:sz w:val="28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sz w:val="22"/>
              </w:rPr>
              <w:t>/adres/</w:t>
            </w:r>
            <w:r>
              <w:rPr>
                <w:sz w:val="28"/>
              </w:rPr>
              <w:t xml:space="preserve"> </w:t>
            </w:r>
          </w:p>
          <w:p w:rsidR="003363D0" w:rsidRDefault="003363D0" w:rsidP="003363D0">
            <w:pPr>
              <w:rPr>
                <w:sz w:val="28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 xml:space="preserve">................................................                         </w:t>
            </w:r>
          </w:p>
          <w:p w:rsidR="007C7A41" w:rsidRDefault="003363D0" w:rsidP="003363D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/kod i poczta/</w:t>
            </w:r>
            <w:r>
              <w:rPr>
                <w:sz w:val="28"/>
              </w:rPr>
              <w:t xml:space="preserve">                                                     </w:t>
            </w:r>
            <w:r>
              <w:rPr>
                <w:sz w:val="22"/>
              </w:rPr>
              <w:t xml:space="preserve"> </w:t>
            </w:r>
          </w:p>
          <w:p w:rsidR="007C7A41" w:rsidRDefault="007C7A41" w:rsidP="003363D0">
            <w:pPr>
              <w:rPr>
                <w:sz w:val="22"/>
              </w:rPr>
            </w:pPr>
          </w:p>
          <w:p w:rsidR="003363D0" w:rsidRDefault="003363D0" w:rsidP="003363D0">
            <w:pPr>
              <w:rPr>
                <w:sz w:val="28"/>
              </w:rPr>
            </w:pPr>
            <w:r>
              <w:rPr>
                <w:sz w:val="28"/>
              </w:rPr>
              <w:t>................................................</w:t>
            </w:r>
          </w:p>
          <w:p w:rsidR="007A5B4F" w:rsidRPr="007C7A41" w:rsidRDefault="003363D0" w:rsidP="007C7A41">
            <w:pPr>
              <w:ind w:firstLine="708"/>
              <w:rPr>
                <w:sz w:val="22"/>
              </w:rPr>
            </w:pPr>
            <w:r>
              <w:rPr>
                <w:sz w:val="22"/>
              </w:rPr>
              <w:t>( telefon kontaktowy )</w:t>
            </w:r>
          </w:p>
        </w:tc>
        <w:tc>
          <w:tcPr>
            <w:tcW w:w="4606" w:type="dxa"/>
          </w:tcPr>
          <w:p w:rsidR="007A5B4F" w:rsidRDefault="007A5B4F">
            <w:pPr>
              <w:rPr>
                <w:sz w:val="24"/>
              </w:rPr>
            </w:pPr>
            <w:r>
              <w:rPr>
                <w:sz w:val="24"/>
              </w:rPr>
              <w:t>Kórnik, dnia .......................</w:t>
            </w:r>
            <w:r w:rsidR="007C7A41">
              <w:rPr>
                <w:sz w:val="24"/>
              </w:rPr>
              <w:t>..</w:t>
            </w:r>
            <w:r>
              <w:rPr>
                <w:sz w:val="24"/>
              </w:rPr>
              <w:t>.............. r.</w:t>
            </w:r>
          </w:p>
          <w:p w:rsidR="007A5B4F" w:rsidRDefault="007A5B4F">
            <w:pPr>
              <w:rPr>
                <w:sz w:val="24"/>
              </w:rPr>
            </w:pPr>
          </w:p>
          <w:p w:rsidR="007A5B4F" w:rsidRDefault="007A5B4F">
            <w:pPr>
              <w:rPr>
                <w:sz w:val="24"/>
              </w:rPr>
            </w:pPr>
          </w:p>
          <w:p w:rsidR="007A5B4F" w:rsidRDefault="007A5B4F">
            <w:pPr>
              <w:rPr>
                <w:sz w:val="24"/>
              </w:rPr>
            </w:pPr>
          </w:p>
        </w:tc>
      </w:tr>
      <w:tr w:rsidR="007A5B4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A5B4F" w:rsidRDefault="007A5B4F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7A5B4F" w:rsidRDefault="007A5B4F">
            <w:pPr>
              <w:pStyle w:val="Nagwek4"/>
            </w:pPr>
            <w:r>
              <w:t>Pan</w:t>
            </w:r>
          </w:p>
          <w:p w:rsidR="007A5B4F" w:rsidRDefault="007A5B4F">
            <w:pPr>
              <w:pStyle w:val="Nagwek4"/>
            </w:pPr>
            <w:r>
              <w:t xml:space="preserve">Burmistrz </w:t>
            </w:r>
            <w:r w:rsidR="002B0CEF">
              <w:t>Miasta i Gminy</w:t>
            </w:r>
            <w:r>
              <w:t xml:space="preserve"> Kórnik</w:t>
            </w:r>
          </w:p>
          <w:p w:rsidR="007A5B4F" w:rsidRDefault="007A5B4F">
            <w:pPr>
              <w:rPr>
                <w:sz w:val="28"/>
              </w:rPr>
            </w:pPr>
          </w:p>
          <w:p w:rsidR="007A5B4F" w:rsidRDefault="002B0CEF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7A5B4F">
              <w:rPr>
                <w:sz w:val="24"/>
              </w:rPr>
              <w:t xml:space="preserve">l. Niepodległości 1 </w:t>
            </w:r>
          </w:p>
          <w:p w:rsidR="007A5B4F" w:rsidRDefault="007A5B4F">
            <w:pPr>
              <w:rPr>
                <w:sz w:val="28"/>
              </w:rPr>
            </w:pPr>
            <w:r>
              <w:rPr>
                <w:sz w:val="28"/>
              </w:rPr>
              <w:t>62 – 035 KÓRNIK</w:t>
            </w:r>
          </w:p>
        </w:tc>
      </w:tr>
    </w:tbl>
    <w:p w:rsidR="007A5B4F" w:rsidRDefault="007A5B4F">
      <w:pPr>
        <w:rPr>
          <w:sz w:val="24"/>
        </w:rPr>
      </w:pPr>
    </w:p>
    <w:p w:rsidR="003363D0" w:rsidRDefault="003363D0">
      <w:pPr>
        <w:rPr>
          <w:sz w:val="24"/>
        </w:rPr>
      </w:pPr>
    </w:p>
    <w:p w:rsidR="007A5B4F" w:rsidRPr="003363D0" w:rsidRDefault="003363D0" w:rsidP="003363D0">
      <w:pPr>
        <w:spacing w:line="360" w:lineRule="auto"/>
        <w:jc w:val="center"/>
        <w:rPr>
          <w:b/>
          <w:sz w:val="36"/>
          <w:szCs w:val="36"/>
        </w:rPr>
      </w:pPr>
      <w:r w:rsidRPr="003363D0">
        <w:rPr>
          <w:b/>
          <w:sz w:val="36"/>
          <w:szCs w:val="36"/>
        </w:rPr>
        <w:t>WNIOSEK</w:t>
      </w:r>
    </w:p>
    <w:p w:rsidR="003363D0" w:rsidRPr="003363D0" w:rsidRDefault="003363D0" w:rsidP="003363D0">
      <w:pPr>
        <w:jc w:val="center"/>
        <w:rPr>
          <w:sz w:val="24"/>
          <w:u w:val="single"/>
        </w:rPr>
      </w:pPr>
      <w:r w:rsidRPr="003363D0">
        <w:rPr>
          <w:b/>
          <w:sz w:val="24"/>
          <w:u w:val="single"/>
        </w:rPr>
        <w:t>O PODZIAŁ NIERUCHOMOŚCI</w:t>
      </w:r>
    </w:p>
    <w:p w:rsidR="007A5B4F" w:rsidRDefault="007A5B4F">
      <w:pPr>
        <w:jc w:val="both"/>
        <w:rPr>
          <w:sz w:val="24"/>
          <w:u w:val="single"/>
        </w:rPr>
      </w:pPr>
    </w:p>
    <w:p w:rsidR="007A5B4F" w:rsidRDefault="007A5B4F" w:rsidP="003363D0">
      <w:pPr>
        <w:spacing w:line="360" w:lineRule="auto"/>
        <w:jc w:val="both"/>
        <w:rPr>
          <w:sz w:val="24"/>
        </w:rPr>
      </w:pPr>
    </w:p>
    <w:p w:rsidR="00843A0C" w:rsidRDefault="007A5B4F" w:rsidP="00376FC8">
      <w:pPr>
        <w:pStyle w:val="Tekstpodstawowy"/>
        <w:spacing w:line="360" w:lineRule="auto"/>
      </w:pPr>
      <w:r>
        <w:tab/>
        <w:t>Proszę/prosimy</w:t>
      </w:r>
      <w:r w:rsidR="004459AC" w:rsidRPr="004459AC">
        <w:rPr>
          <w:sz w:val="28"/>
          <w:szCs w:val="28"/>
        </w:rPr>
        <w:t>*</w:t>
      </w:r>
      <w:r>
        <w:t xml:space="preserve"> o dokonanie podziału </w:t>
      </w:r>
      <w:r w:rsidR="00376FC8">
        <w:t>mojej/</w:t>
      </w:r>
      <w:r w:rsidR="003363D0">
        <w:t>naszej</w:t>
      </w:r>
      <w:r w:rsidR="00376FC8">
        <w:t>*</w:t>
      </w:r>
      <w:r w:rsidR="003363D0">
        <w:t xml:space="preserve"> nieruchomości, zapisanej </w:t>
      </w:r>
      <w:r w:rsidR="00376FC8">
        <w:t xml:space="preserve">w </w:t>
      </w:r>
      <w:r>
        <w:t>KW</w:t>
      </w:r>
      <w:r w:rsidR="00376FC8">
        <w:t xml:space="preserve"> </w:t>
      </w:r>
      <w:r>
        <w:t>....................</w:t>
      </w:r>
      <w:r w:rsidR="00376FC8">
        <w:t>...................</w:t>
      </w:r>
      <w:r>
        <w:t>..</w:t>
      </w:r>
      <w:r w:rsidR="00376FC8">
        <w:t>.......,</w:t>
      </w:r>
      <w:r>
        <w:t xml:space="preserve"> położonej w ........</w:t>
      </w:r>
      <w:r w:rsidR="00843A0C">
        <w:t>......................</w:t>
      </w:r>
      <w:r>
        <w:t xml:space="preserve">......... przy </w:t>
      </w:r>
      <w:r w:rsidR="00376FC8">
        <w:t>ul. .........</w:t>
      </w:r>
      <w:r w:rsidR="00843A0C">
        <w:t>............</w:t>
      </w:r>
      <w:r w:rsidR="00376FC8">
        <w:t>.....</w:t>
      </w:r>
      <w:r w:rsidR="00843A0C">
        <w:t>,</w:t>
      </w:r>
      <w:r w:rsidR="00376FC8">
        <w:t xml:space="preserve"> numer działki..................</w:t>
      </w:r>
      <w:r w:rsidR="00843A0C">
        <w:t xml:space="preserve">........................ </w:t>
      </w:r>
      <w:r>
        <w:t>o powierzchni</w:t>
      </w:r>
      <w:r w:rsidR="00843A0C">
        <w:t xml:space="preserve"> </w:t>
      </w:r>
      <w:r>
        <w:t xml:space="preserve">...................................... ha. </w:t>
      </w:r>
    </w:p>
    <w:p w:rsidR="00376FC8" w:rsidRPr="000A7720" w:rsidRDefault="00376FC8" w:rsidP="00376FC8">
      <w:pPr>
        <w:pStyle w:val="Tekstpodstawowy"/>
        <w:spacing w:line="360" w:lineRule="auto"/>
        <w:rPr>
          <w:rFonts w:ascii="Arial" w:hAnsi="Arial" w:cs="Arial"/>
        </w:rPr>
      </w:pPr>
      <w:r w:rsidRPr="00376FC8">
        <w:t>Celem podziału nieruchomości jest..........................................................................</w:t>
      </w:r>
      <w:r w:rsidR="00843A0C">
        <w:t>..................</w:t>
      </w:r>
      <w:r w:rsidRPr="00376FC8">
        <w:t>.. .......................................................................................................................................................</w:t>
      </w:r>
    </w:p>
    <w:p w:rsidR="007A5B4F" w:rsidRDefault="007A5B4F" w:rsidP="003363D0">
      <w:pPr>
        <w:spacing w:line="360" w:lineRule="auto"/>
        <w:jc w:val="both"/>
        <w:rPr>
          <w:sz w:val="24"/>
        </w:rPr>
      </w:pPr>
      <w:r>
        <w:rPr>
          <w:sz w:val="24"/>
        </w:rPr>
        <w:t>Wstępny projekt p</w:t>
      </w:r>
      <w:r w:rsidR="00843A0C">
        <w:rPr>
          <w:sz w:val="24"/>
        </w:rPr>
        <w:t xml:space="preserve">odziału został opracowany przez ............................................................. </w:t>
      </w:r>
      <w:r>
        <w:rPr>
          <w:sz w:val="24"/>
        </w:rPr>
        <w:t>............................................................................................</w:t>
      </w:r>
    </w:p>
    <w:p w:rsidR="004459AC" w:rsidRDefault="003363D0" w:rsidP="00843A0C">
      <w:pPr>
        <w:pStyle w:val="Tekstpodstawowy2"/>
        <w:spacing w:line="360" w:lineRule="auto"/>
        <w:ind w:firstLine="708"/>
      </w:pPr>
      <w:r>
        <w:t>W pierwszym etapie proszę/</w:t>
      </w:r>
      <w:r w:rsidR="007A5B4F">
        <w:t>prosimy</w:t>
      </w:r>
      <w:r w:rsidR="007A5B4F" w:rsidRPr="004459AC">
        <w:rPr>
          <w:sz w:val="28"/>
          <w:szCs w:val="28"/>
        </w:rPr>
        <w:t>*</w:t>
      </w:r>
      <w:r w:rsidR="007A5B4F">
        <w:t xml:space="preserve"> o wydanie postanowienia o zgodności podziału</w:t>
      </w:r>
      <w:r w:rsidR="007A5B4F">
        <w:br/>
        <w:t>z planem miejscowym</w:t>
      </w:r>
      <w:r w:rsidR="00843A0C">
        <w:t xml:space="preserve"> lub decyzją o warunkach zabudowy</w:t>
      </w:r>
      <w:r w:rsidR="007A5B4F">
        <w:t xml:space="preserve">, a następnie decyzji </w:t>
      </w:r>
      <w:r w:rsidR="00843A0C">
        <w:br/>
      </w:r>
      <w:r w:rsidR="007A5B4F">
        <w:t>o zatwierdzenie projektu podziału.</w:t>
      </w:r>
    </w:p>
    <w:p w:rsidR="00843A0C" w:rsidRPr="007C7A41" w:rsidRDefault="00843A0C" w:rsidP="00843A0C">
      <w:pPr>
        <w:pStyle w:val="Tekstpodstawowy2"/>
        <w:spacing w:line="360" w:lineRule="auto"/>
        <w:ind w:firstLine="708"/>
      </w:pPr>
    </w:p>
    <w:p w:rsidR="003363D0" w:rsidRPr="004459AC" w:rsidRDefault="004459AC" w:rsidP="003363D0">
      <w:pPr>
        <w:jc w:val="both"/>
        <w:rPr>
          <w:b/>
        </w:rPr>
      </w:pPr>
      <w:r w:rsidRPr="004459AC">
        <w:rPr>
          <w:sz w:val="28"/>
          <w:szCs w:val="28"/>
        </w:rPr>
        <w:t>*</w:t>
      </w:r>
      <w:r w:rsidR="003363D0" w:rsidRPr="004459AC">
        <w:rPr>
          <w:b/>
        </w:rPr>
        <w:t>- niepotrzebne skreślić</w:t>
      </w:r>
    </w:p>
    <w:p w:rsidR="003363D0" w:rsidRDefault="003363D0">
      <w:pPr>
        <w:jc w:val="both"/>
        <w:rPr>
          <w:sz w:val="24"/>
        </w:rPr>
      </w:pPr>
    </w:p>
    <w:p w:rsidR="00BD455D" w:rsidRPr="00BD455D" w:rsidRDefault="00BD455D" w:rsidP="00BD455D">
      <w:pPr>
        <w:spacing w:line="300" w:lineRule="exact"/>
        <w:jc w:val="both"/>
        <w:rPr>
          <w:i/>
          <w:sz w:val="24"/>
          <w:szCs w:val="24"/>
        </w:rPr>
      </w:pPr>
      <w:r w:rsidRPr="00BD455D">
        <w:rPr>
          <w:i/>
          <w:sz w:val="24"/>
          <w:szCs w:val="24"/>
        </w:rPr>
        <w:lastRenderedPageBreak/>
        <w:t>Zgodnie z art. 98a ustawy</w:t>
      </w:r>
      <w:r>
        <w:rPr>
          <w:i/>
          <w:sz w:val="24"/>
          <w:szCs w:val="24"/>
        </w:rPr>
        <w:t xml:space="preserve"> z dnia 21 sierpnia 1997 roku</w:t>
      </w:r>
      <w:r w:rsidRPr="00BD455D">
        <w:rPr>
          <w:i/>
          <w:sz w:val="24"/>
          <w:szCs w:val="24"/>
        </w:rPr>
        <w:t xml:space="preserve"> o gospodarce nieruchomościami</w:t>
      </w:r>
      <w:r>
        <w:rPr>
          <w:i/>
          <w:sz w:val="24"/>
          <w:szCs w:val="24"/>
        </w:rPr>
        <w:t>,</w:t>
      </w:r>
      <w:r w:rsidRPr="00BD455D">
        <w:rPr>
          <w:i/>
          <w:sz w:val="24"/>
          <w:szCs w:val="24"/>
        </w:rPr>
        <w:t xml:space="preserve"> jeśli w wyniku podziału nieruchomości dokonanego na wniosek właściciela lub użytkownika wieczystego wzrośnie jej wartość burmistrz może ustalić</w:t>
      </w:r>
      <w:r>
        <w:rPr>
          <w:i/>
          <w:sz w:val="24"/>
          <w:szCs w:val="24"/>
        </w:rPr>
        <w:t>,</w:t>
      </w:r>
      <w:r w:rsidRPr="00BD455D">
        <w:rPr>
          <w:i/>
          <w:sz w:val="24"/>
          <w:szCs w:val="24"/>
        </w:rPr>
        <w:t xml:space="preserve"> w drodze decyzji opłatę adiacencką z tego tytułu. Stawka procentowa opłat</w:t>
      </w:r>
      <w:r>
        <w:rPr>
          <w:i/>
          <w:sz w:val="24"/>
          <w:szCs w:val="24"/>
        </w:rPr>
        <w:t>y adiacenckiej</w:t>
      </w:r>
      <w:r w:rsidRPr="00BD455D">
        <w:rPr>
          <w:i/>
          <w:sz w:val="24"/>
          <w:szCs w:val="24"/>
        </w:rPr>
        <w:t xml:space="preserve"> zgodnie z uchwałą Rady Miejskiej w Kórniku Nr XXVI/261/2008 z dnia 30 lipca 2008 roku </w:t>
      </w:r>
      <w:r>
        <w:rPr>
          <w:i/>
          <w:sz w:val="24"/>
          <w:szCs w:val="24"/>
        </w:rPr>
        <w:t>została ustalona w wysokości</w:t>
      </w:r>
      <w:r w:rsidRPr="00BD455D">
        <w:rPr>
          <w:i/>
          <w:sz w:val="24"/>
          <w:szCs w:val="24"/>
        </w:rPr>
        <w:t xml:space="preserve"> 20% różnicy wartości nieruchomości.</w:t>
      </w:r>
    </w:p>
    <w:p w:rsidR="00BD455D" w:rsidRDefault="00BD455D">
      <w:pPr>
        <w:jc w:val="both"/>
      </w:pPr>
    </w:p>
    <w:p w:rsidR="00BD455D" w:rsidRDefault="00BD455D">
      <w:pPr>
        <w:jc w:val="both"/>
      </w:pPr>
    </w:p>
    <w:p w:rsidR="007A5B4F" w:rsidRPr="003363D0" w:rsidRDefault="007A5B4F">
      <w:pPr>
        <w:jc w:val="both"/>
        <w:rPr>
          <w:b/>
          <w:i/>
          <w:u w:val="single"/>
        </w:rPr>
      </w:pPr>
      <w:r w:rsidRPr="003363D0">
        <w:rPr>
          <w:b/>
          <w:i/>
          <w:u w:val="single"/>
        </w:rPr>
        <w:t>Załączniki :</w:t>
      </w:r>
    </w:p>
    <w:p w:rsidR="007A5B4F" w:rsidRPr="003363D0" w:rsidRDefault="007A5B4F" w:rsidP="007C7A41">
      <w:pPr>
        <w:numPr>
          <w:ilvl w:val="0"/>
          <w:numId w:val="4"/>
        </w:numPr>
        <w:tabs>
          <w:tab w:val="clear" w:pos="360"/>
        </w:tabs>
        <w:ind w:right="4677"/>
        <w:jc w:val="both"/>
      </w:pPr>
      <w:r w:rsidRPr="003363D0">
        <w:t>Odpis Księgi Wieczystej</w:t>
      </w:r>
    </w:p>
    <w:p w:rsidR="007A5B4F" w:rsidRPr="003363D0" w:rsidRDefault="007A5B4F" w:rsidP="00A90E37">
      <w:pPr>
        <w:numPr>
          <w:ilvl w:val="0"/>
          <w:numId w:val="4"/>
        </w:numPr>
        <w:tabs>
          <w:tab w:val="clear" w:pos="360"/>
        </w:tabs>
        <w:jc w:val="both"/>
      </w:pPr>
      <w:r w:rsidRPr="003363D0">
        <w:t>Wypi</w:t>
      </w:r>
      <w:r w:rsidR="00D341F1" w:rsidRPr="003363D0">
        <w:t>s z ewidencji gruntów i</w:t>
      </w:r>
      <w:r w:rsidR="00A90E37">
        <w:tab/>
      </w:r>
      <w:r w:rsidR="00A90E37">
        <w:tab/>
      </w:r>
      <w:r w:rsidR="004459AC">
        <w:tab/>
      </w:r>
      <w:r w:rsidR="004459AC">
        <w:tab/>
      </w:r>
      <w:r w:rsidR="00963C99">
        <w:tab/>
      </w:r>
    </w:p>
    <w:p w:rsidR="00D341F1" w:rsidRPr="003363D0" w:rsidRDefault="00D341F1" w:rsidP="004459AC">
      <w:pPr>
        <w:ind w:left="360"/>
        <w:jc w:val="both"/>
      </w:pPr>
      <w:r w:rsidRPr="003363D0">
        <w:t>budynków (kataster nieruchomości)</w:t>
      </w:r>
      <w:r w:rsidR="004459AC">
        <w:tab/>
      </w:r>
      <w:r w:rsidR="004459AC">
        <w:tab/>
      </w:r>
      <w:r w:rsidR="004459AC">
        <w:tab/>
      </w:r>
      <w:r w:rsidR="004459AC">
        <w:tab/>
      </w:r>
      <w:r w:rsidR="004459AC">
        <w:tab/>
      </w:r>
      <w:r w:rsidR="004459AC">
        <w:tab/>
      </w:r>
    </w:p>
    <w:p w:rsidR="007C7A41" w:rsidRDefault="007C7A41" w:rsidP="007C7A41">
      <w:pPr>
        <w:numPr>
          <w:ilvl w:val="0"/>
          <w:numId w:val="4"/>
        </w:numPr>
        <w:ind w:right="4677"/>
        <w:jc w:val="both"/>
      </w:pPr>
      <w:r>
        <w:t>Mapa ewidencyjna</w:t>
      </w:r>
    </w:p>
    <w:p w:rsidR="007A5B4F" w:rsidRPr="003363D0" w:rsidRDefault="007A5B4F">
      <w:pPr>
        <w:numPr>
          <w:ilvl w:val="0"/>
          <w:numId w:val="4"/>
        </w:numPr>
        <w:ind w:right="4677"/>
        <w:jc w:val="both"/>
      </w:pPr>
      <w:r w:rsidRPr="003363D0">
        <w:t>Wstępny projekt podziału</w:t>
      </w:r>
    </w:p>
    <w:p w:rsidR="00376FC8" w:rsidRDefault="007C7A41" w:rsidP="003363D0">
      <w:pPr>
        <w:numPr>
          <w:ilvl w:val="0"/>
          <w:numId w:val="4"/>
        </w:numPr>
        <w:ind w:right="4677"/>
        <w:jc w:val="both"/>
      </w:pPr>
      <w:r>
        <w:t>Ostateczna d</w:t>
      </w:r>
      <w:r w:rsidR="003363D0">
        <w:t>ecyzja o warunkach zabudowy</w:t>
      </w:r>
      <w:r w:rsidR="00376FC8">
        <w:t xml:space="preserve"> </w:t>
      </w:r>
      <w:r w:rsidR="00376FC8">
        <w:br/>
      </w:r>
      <w:r w:rsidR="007A5B4F" w:rsidRPr="003363D0">
        <w:t>i zagospodarowania terenu nr..................</w:t>
      </w:r>
      <w:r w:rsidR="003363D0">
        <w:t>...........</w:t>
      </w:r>
      <w:r w:rsidR="003363D0">
        <w:br/>
        <w:t xml:space="preserve">z </w:t>
      </w:r>
      <w:r w:rsidR="007A5B4F" w:rsidRPr="003363D0">
        <w:t>dnia............</w:t>
      </w:r>
      <w:r w:rsidR="003363D0">
        <w:t>......</w:t>
      </w:r>
      <w:r w:rsidR="007A5B4F" w:rsidRPr="003363D0">
        <w:t>....</w:t>
      </w:r>
      <w:r w:rsidR="007A5B4F" w:rsidRPr="003363D0">
        <w:rPr>
          <w:sz w:val="24"/>
          <w:szCs w:val="24"/>
          <w:vertAlign w:val="superscript"/>
        </w:rPr>
        <w:t>*</w:t>
      </w:r>
    </w:p>
    <w:tbl>
      <w:tblPr>
        <w:tblpPr w:leftFromText="141" w:rightFromText="141" w:vertAnchor="page" w:horzAnchor="margin" w:tblpXSpec="center" w:tblpY="558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843A0C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3A0C" w:rsidRDefault="00843A0C" w:rsidP="00BD455D">
            <w:pPr>
              <w:spacing w:before="100" w:beforeAutospacing="1" w:after="100" w:afterAutospacing="1"/>
              <w:jc w:val="both"/>
              <w:rPr>
                <w:b/>
                <w:sz w:val="14"/>
                <w:szCs w:val="14"/>
              </w:rPr>
            </w:pPr>
          </w:p>
          <w:p w:rsidR="00843A0C" w:rsidRDefault="00843A0C" w:rsidP="00BD455D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KLAUZULA INFORMACYJNA DOTYCZĄCA PRZETWARZANIA DANYCH OSOBOWYCH</w:t>
            </w:r>
          </w:p>
          <w:p w:rsidR="00843A0C" w:rsidRDefault="00843A0C" w:rsidP="00BD45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A0C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0C" w:rsidRDefault="00843A0C" w:rsidP="00BD45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43A0C" w:rsidRDefault="00843A0C" w:rsidP="00BD455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Administratorem danych jest Miasto i Gmina Kórnik reprezentowane przez Burmistrza Miasta i Gminy Kórnik z siedzibą: Urząd Miasta i Gminy Kórnik, 62-035 Kórnik, Plac Niepodległości 1.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Kontakt z Inspektorem Ochrony Danych możliwy jest poprzez nr telefonu – 61 8170-411 wew. 672, adres poczty elektronicznej: </w:t>
            </w:r>
            <w:hyperlink r:id="rId8" w:history="1">
              <w:r>
                <w:rPr>
                  <w:rStyle w:val="Hipercze"/>
                  <w:rFonts w:cs="Arial"/>
                  <w:color w:val="000000"/>
                  <w:sz w:val="14"/>
                  <w:szCs w:val="14"/>
                  <w:shd w:val="clear" w:color="auto" w:fill="FFFFFF"/>
                </w:rPr>
                <w:t xml:space="preserve"> abi@umig.kornik.pl</w:t>
              </w:r>
              <w:r>
                <w:rPr>
                  <w:rStyle w:val="Hipercze"/>
                  <w:rFonts w:cs="Arial"/>
                  <w:color w:val="000000"/>
                  <w:sz w:val="14"/>
                  <w:szCs w:val="14"/>
                </w:rPr>
                <w:t xml:space="preserve"> 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 lub pisemnie na adres siedziby Urzędu wskazany pod lit. a.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Dane osobowe będą przetwarzane w celu lub są niezbędne dla: </w:t>
            </w:r>
          </w:p>
          <w:p w:rsidR="00843A0C" w:rsidRDefault="00843A0C" w:rsidP="00BD455D">
            <w:pPr>
              <w:spacing w:before="100" w:beforeAutospacing="1" w:after="100" w:afterAutospacing="1"/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realizacji zadań ustawowych na podstawie ustawy o samorządzie  gminnym, ustawy Kodeks postępowania administracyjnego, ustawy     </w:t>
            </w:r>
          </w:p>
          <w:p w:rsidR="00843A0C" w:rsidRDefault="00843A0C" w:rsidP="00BD455D">
            <w:pPr>
              <w:spacing w:before="100" w:beforeAutospacing="1" w:after="100" w:afterAutospacing="1"/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  Ordynacja podatkowa i innych przepisów prawa niezbędnych do realizacji zadań ustawowych;</w:t>
            </w:r>
          </w:p>
          <w:p w:rsidR="00843A0C" w:rsidRDefault="00843A0C" w:rsidP="00BD455D">
            <w:pPr>
              <w:spacing w:before="100" w:beforeAutospacing="1" w:after="100" w:afterAutospacing="1"/>
              <w:ind w:left="885" w:hanging="16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- </w:t>
            </w:r>
            <w:r>
              <w:rPr>
                <w:rStyle w:val="text-justifylist-indent-1"/>
                <w:rFonts w:ascii="Arial" w:hAnsi="Arial" w:cs="Arial"/>
                <w:sz w:val="14"/>
                <w:szCs w:val="14"/>
              </w:rPr>
              <w:t>wypełnienia obowiązku prawnego ciążącego na administratorze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lub wykonania </w:t>
            </w:r>
            <w:r>
              <w:rPr>
                <w:rStyle w:val="text-justifylist-indent-1"/>
                <w:rFonts w:ascii="Arial" w:hAnsi="Arial" w:cs="Arial"/>
                <w:sz w:val="14"/>
                <w:szCs w:val="14"/>
              </w:rPr>
              <w:t>zadania realizowanego w interesie publicznym lub w ramach sprawowania władzy publicznej powierzonej administratorowi.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Podanie danych osobowych może być obligatoryjne na mocy przepisu prawa, niepodanie danych w zakresie wymaganym przez Administratora może skutkować odmową podjęcia współpracy przez Administratora.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20" w:after="12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 Pani/Pan prawo do wniesienia skargi do organu nadzorczego (Prezes Urzędu Ochrony Danych Osobowych).</w:t>
            </w:r>
          </w:p>
          <w:p w:rsidR="00843A0C" w:rsidRDefault="00843A0C" w:rsidP="00BD455D">
            <w:pPr>
              <w:numPr>
                <w:ilvl w:val="0"/>
                <w:numId w:val="6"/>
              </w:numPr>
              <w:spacing w:before="100" w:beforeAutospacing="1" w:after="100" w:afterAutospacing="1"/>
              <w:ind w:left="743" w:hanging="426"/>
              <w:contextualSpacing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en-US" w:bidi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</w:tbl>
    <w:p w:rsidR="00843A0C" w:rsidRDefault="00843A0C" w:rsidP="00376FC8">
      <w:pPr>
        <w:ind w:left="5103"/>
        <w:jc w:val="both"/>
      </w:pPr>
    </w:p>
    <w:p w:rsidR="00D11EF4" w:rsidRPr="009D5EC4" w:rsidRDefault="00D11EF4" w:rsidP="00D11EF4">
      <w:pPr>
        <w:ind w:left="708" w:firstLine="708"/>
        <w:rPr>
          <w:rFonts w:ascii="Arial" w:hAnsi="Arial" w:cs="Arial"/>
          <w:i/>
          <w:sz w:val="24"/>
          <w:szCs w:val="24"/>
        </w:rPr>
      </w:pPr>
      <w:r w:rsidRPr="009D5EC4">
        <w:rPr>
          <w:rFonts w:ascii="Arial" w:hAnsi="Arial" w:cs="Arial"/>
          <w:i/>
          <w:sz w:val="24"/>
          <w:szCs w:val="24"/>
        </w:rPr>
        <w:t>Oświadczam, że zapoznałem się z klauzulą informacyjną.</w:t>
      </w:r>
    </w:p>
    <w:p w:rsidR="00843A0C" w:rsidRPr="009D5EC4" w:rsidRDefault="00843A0C" w:rsidP="00376FC8">
      <w:pPr>
        <w:ind w:left="5103"/>
        <w:jc w:val="both"/>
        <w:rPr>
          <w:sz w:val="24"/>
          <w:szCs w:val="24"/>
        </w:rPr>
      </w:pPr>
    </w:p>
    <w:p w:rsidR="00843A0C" w:rsidRPr="009D5EC4" w:rsidRDefault="00843A0C" w:rsidP="00376FC8">
      <w:pPr>
        <w:ind w:left="5103"/>
        <w:jc w:val="both"/>
        <w:rPr>
          <w:sz w:val="24"/>
          <w:szCs w:val="24"/>
        </w:rPr>
      </w:pPr>
    </w:p>
    <w:p w:rsidR="00376FC8" w:rsidRPr="009D5EC4" w:rsidRDefault="00376FC8" w:rsidP="009D5EC4">
      <w:pPr>
        <w:ind w:left="4248"/>
        <w:jc w:val="right"/>
        <w:rPr>
          <w:sz w:val="24"/>
          <w:szCs w:val="24"/>
        </w:rPr>
      </w:pPr>
      <w:r w:rsidRPr="009D5EC4">
        <w:rPr>
          <w:sz w:val="24"/>
          <w:szCs w:val="24"/>
        </w:rPr>
        <w:t>....................................................................</w:t>
      </w:r>
    </w:p>
    <w:p w:rsidR="00376FC8" w:rsidRPr="006E1689" w:rsidRDefault="00376FC8" w:rsidP="00376FC8">
      <w:pPr>
        <w:ind w:left="5103"/>
        <w:jc w:val="center"/>
        <w:rPr>
          <w:rFonts w:ascii="Arial" w:hAnsi="Arial" w:cs="Arial"/>
          <w:sz w:val="24"/>
          <w:szCs w:val="24"/>
        </w:rPr>
      </w:pPr>
      <w:r w:rsidRPr="006E1689">
        <w:rPr>
          <w:rFonts w:ascii="Arial" w:hAnsi="Arial" w:cs="Arial"/>
          <w:sz w:val="24"/>
          <w:szCs w:val="24"/>
        </w:rPr>
        <w:t>/</w:t>
      </w:r>
      <w:r w:rsidR="001B6181" w:rsidRPr="006E1689">
        <w:rPr>
          <w:rFonts w:ascii="Arial" w:hAnsi="Arial" w:cs="Arial"/>
          <w:sz w:val="24"/>
          <w:szCs w:val="24"/>
        </w:rPr>
        <w:t xml:space="preserve">data i czytelny </w:t>
      </w:r>
      <w:r w:rsidRPr="006E1689">
        <w:rPr>
          <w:rFonts w:ascii="Arial" w:hAnsi="Arial" w:cs="Arial"/>
          <w:sz w:val="24"/>
          <w:szCs w:val="24"/>
        </w:rPr>
        <w:t>podpis</w:t>
      </w:r>
      <w:r w:rsidR="00843A0C" w:rsidRPr="006E1689">
        <w:rPr>
          <w:rFonts w:ascii="Arial" w:hAnsi="Arial" w:cs="Arial"/>
          <w:sz w:val="24"/>
          <w:szCs w:val="24"/>
        </w:rPr>
        <w:t xml:space="preserve"> wszystkich współwłaścicieli</w:t>
      </w:r>
      <w:r w:rsidRPr="006E1689">
        <w:rPr>
          <w:rFonts w:ascii="Arial" w:hAnsi="Arial" w:cs="Arial"/>
          <w:sz w:val="24"/>
          <w:szCs w:val="24"/>
        </w:rPr>
        <w:t>/</w:t>
      </w:r>
    </w:p>
    <w:sectPr w:rsidR="00376FC8" w:rsidRPr="006E168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05" w:rsidRDefault="00CF5105">
      <w:r>
        <w:separator/>
      </w:r>
    </w:p>
  </w:endnote>
  <w:endnote w:type="continuationSeparator" w:id="0">
    <w:p w:rsidR="00CF5105" w:rsidRDefault="00CF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05" w:rsidRDefault="00CF5105">
      <w:r>
        <w:separator/>
      </w:r>
    </w:p>
  </w:footnote>
  <w:footnote w:type="continuationSeparator" w:id="0">
    <w:p w:rsidR="00CF5105" w:rsidRDefault="00CF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5CC"/>
    <w:multiLevelType w:val="hybridMultilevel"/>
    <w:tmpl w:val="3D2889D0"/>
    <w:lvl w:ilvl="0" w:tplc="8FCAE12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14"/>
        <w:szCs w:val="14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411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F1E64B8"/>
    <w:multiLevelType w:val="singleLevel"/>
    <w:tmpl w:val="6D5AA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9D4FE3"/>
    <w:multiLevelType w:val="singleLevel"/>
    <w:tmpl w:val="E5FC9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C6A6098"/>
    <w:multiLevelType w:val="singleLevel"/>
    <w:tmpl w:val="6D5AAA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CB59DB"/>
    <w:multiLevelType w:val="singleLevel"/>
    <w:tmpl w:val="8502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74"/>
    <w:rsid w:val="000F3874"/>
    <w:rsid w:val="001B6181"/>
    <w:rsid w:val="002B0CEF"/>
    <w:rsid w:val="003363D0"/>
    <w:rsid w:val="00376FC8"/>
    <w:rsid w:val="00384B91"/>
    <w:rsid w:val="003909EE"/>
    <w:rsid w:val="00417341"/>
    <w:rsid w:val="00441474"/>
    <w:rsid w:val="004459AC"/>
    <w:rsid w:val="00537044"/>
    <w:rsid w:val="005F038A"/>
    <w:rsid w:val="006E1689"/>
    <w:rsid w:val="00733ED4"/>
    <w:rsid w:val="007A5B4F"/>
    <w:rsid w:val="007C7A41"/>
    <w:rsid w:val="00843A0C"/>
    <w:rsid w:val="00852EE4"/>
    <w:rsid w:val="008F3AF2"/>
    <w:rsid w:val="00963C99"/>
    <w:rsid w:val="00995BBF"/>
    <w:rsid w:val="009D5EC4"/>
    <w:rsid w:val="00A90E37"/>
    <w:rsid w:val="00BD455D"/>
    <w:rsid w:val="00C25A0A"/>
    <w:rsid w:val="00CF5105"/>
    <w:rsid w:val="00D11EF4"/>
    <w:rsid w:val="00D341F1"/>
    <w:rsid w:val="00E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b/>
      <w:sz w:val="28"/>
    </w:rPr>
  </w:style>
  <w:style w:type="paragraph" w:styleId="Tekstdymka">
    <w:name w:val="Balloon Text"/>
    <w:basedOn w:val="Normalny"/>
    <w:semiHidden/>
    <w:rsid w:val="003363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6FC8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7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3">
    <w:name w:val="Body Text 3"/>
    <w:basedOn w:val="Normalny"/>
    <w:rPr>
      <w:b/>
      <w:sz w:val="28"/>
    </w:rPr>
  </w:style>
  <w:style w:type="paragraph" w:styleId="Tekstdymka">
    <w:name w:val="Balloon Text"/>
    <w:basedOn w:val="Normalny"/>
    <w:semiHidden/>
    <w:rsid w:val="003363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6FC8"/>
    <w:rPr>
      <w:rFonts w:ascii="Times New Roman" w:hAnsi="Times New Roman" w:cs="Times New Roman" w:hint="default"/>
      <w:color w:val="0000FF"/>
      <w:u w:val="single"/>
    </w:rPr>
  </w:style>
  <w:style w:type="character" w:customStyle="1" w:styleId="text-justifylist-indent-1">
    <w:name w:val="text-justify list-indent-1"/>
    <w:basedOn w:val="Domylnaczcionkaakapitu"/>
    <w:rsid w:val="0037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nuczek@um.b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Kórnik, dnia 5 października 2000 r</vt:lpstr>
    </vt:vector>
  </TitlesOfParts>
  <Manager>Burmistrz dr Zbigniew Kalisz</Manager>
  <Company>URZĄD MIEJSKI w KÓRNIKU</Company>
  <LinksUpToDate>false</LinksUpToDate>
  <CharactersWithSpaces>5331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mailto:j.wnuczek@um.bielsko.pl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2019-05-15T09:57:00Z</cp:lastPrinted>
  <dcterms:created xsi:type="dcterms:W3CDTF">2021-08-05T06:46:00Z</dcterms:created>
  <dcterms:modified xsi:type="dcterms:W3CDTF">2021-08-05T06:46:00Z</dcterms:modified>
</cp:coreProperties>
</file>